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right"/>
        <w:rPr>
          <w:szCs w:val="24"/>
        </w:rPr>
      </w:pPr>
      <w:r>
        <w:t xml:space="preserve">                                   </w:t>
      </w:r>
      <w:r>
        <w:rPr>
          <w:szCs w:val="24"/>
        </w:rPr>
        <w:t xml:space="preserve">   МЕЖДУНАРОДНЫЙ ФОНД РАЗВИТИЯ БИОМЕДИЦИНСКИХ ТЕХНОЛОГИЙ ИМ. В. П. ФИЛАТОВА, </w:t>
      </w:r>
      <w:r>
        <w:rPr>
          <w:szCs w:val="24"/>
        </w:rPr>
      </w:r>
    </w:p>
    <w:p>
      <w:pPr>
        <w:ind w:left="3540"/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123610, г. Москва, наб. Краснопресненская, дом 12, </w:t>
      </w:r>
      <w:r>
        <w:rPr>
          <w:rFonts w:ascii="Times New Roman" w:hAnsi="Times New Roman"/>
          <w:sz w:val="24"/>
          <w:szCs w:val="24"/>
        </w:rPr>
        <w:t xml:space="preserve">помещ</w:t>
      </w:r>
      <w:r>
        <w:rPr>
          <w:rFonts w:ascii="Times New Roman" w:hAnsi="Times New Roman"/>
          <w:sz w:val="24"/>
          <w:szCs w:val="24"/>
        </w:rPr>
        <w:t xml:space="preserve">. 1/18, офис 1551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</w:p>
    <w:p>
      <w:pPr>
        <w:ind w:left="3540"/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9703000113, </w:t>
      </w:r>
      <w:r>
        <w:rPr>
          <w:rFonts w:ascii="Times New Roman" w:hAnsi="Times New Roman"/>
          <w:sz w:val="24"/>
          <w:szCs w:val="24"/>
        </w:rPr>
        <w:t xml:space="preserve">КПП</w:t>
      </w:r>
      <w:r>
        <w:rPr>
          <w:rFonts w:ascii="Times New Roman" w:hAnsi="Times New Roman"/>
          <w:sz w:val="24"/>
          <w:szCs w:val="24"/>
        </w:rPr>
        <w:t xml:space="preserve"> 770301001, </w:t>
      </w:r>
      <w:r>
        <w:rPr>
          <w:rFonts w:ascii="Times New Roman" w:hAnsi="Times New Roman"/>
          <w:sz w:val="24"/>
          <w:szCs w:val="24"/>
        </w:rPr>
        <w:t xml:space="preserve">ОГРН</w:t>
      </w:r>
      <w:r>
        <w:rPr>
          <w:rFonts w:ascii="Times New Roman" w:hAnsi="Times New Roman"/>
          <w:sz w:val="24"/>
          <w:szCs w:val="24"/>
        </w:rPr>
        <w:t xml:space="preserve"> 1197700011717, </w:t>
      </w:r>
      <w:r>
        <w:rPr>
          <w:rFonts w:ascii="Times New Roman" w:hAnsi="Times New Roman"/>
          <w:sz w:val="24"/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от _______________________________________________</w:t>
      </w:r>
      <w:r>
        <w:rPr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(Ф.И.О. субъекта персональных данных)</w:t>
      </w:r>
      <w:r>
        <w:rPr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адрес: __________________________________________,</w:t>
      </w:r>
      <w:r>
        <w:rPr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_________________________</w:t>
      </w:r>
      <w:r>
        <w:rPr>
          <w:szCs w:val="24"/>
        </w:rPr>
        <w:t xml:space="preserve">________________</w:t>
      </w:r>
      <w:r>
        <w:rPr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 (наименование документа,</w:t>
      </w:r>
      <w:r>
        <w:rPr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удостоверяющего личность, серия, номер, сведения</w:t>
      </w:r>
      <w:r>
        <w:rPr>
          <w:szCs w:val="24"/>
        </w:rPr>
      </w:r>
    </w:p>
    <w:p>
      <w:pPr>
        <w:pStyle w:val="624"/>
        <w:jc w:val="right"/>
        <w:rPr>
          <w:szCs w:val="24"/>
        </w:rPr>
      </w:pPr>
      <w:r>
        <w:rPr>
          <w:szCs w:val="24"/>
        </w:rPr>
        <w:t xml:space="preserve">о дате выдачи документа и выдавшем его органе)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jc w:val="center"/>
        <w:rPr>
          <w:szCs w:val="24"/>
        </w:rPr>
      </w:pPr>
      <w:r>
        <w:rPr>
          <w:szCs w:val="24"/>
        </w:rPr>
        <w:t xml:space="preserve">Согласие</w:t>
      </w:r>
      <w:r>
        <w:rPr>
          <w:szCs w:val="24"/>
        </w:rPr>
      </w:r>
    </w:p>
    <w:p>
      <w:pPr>
        <w:pStyle w:val="624"/>
        <w:jc w:val="center"/>
        <w:rPr>
          <w:szCs w:val="24"/>
        </w:rPr>
      </w:pPr>
      <w:r>
        <w:rPr>
          <w:szCs w:val="24"/>
        </w:rPr>
        <w:t xml:space="preserve">на обработку персональных данных</w:t>
      </w:r>
      <w:r>
        <w:rPr>
          <w:szCs w:val="24"/>
        </w:rPr>
      </w:r>
    </w:p>
    <w:p>
      <w:pPr>
        <w:pStyle w:val="624"/>
        <w:jc w:val="center"/>
        <w:rPr>
          <w:szCs w:val="24"/>
        </w:rPr>
      </w:pPr>
      <w:r>
        <w:rPr>
          <w:szCs w:val="24"/>
        </w:rPr>
        <w:t xml:space="preserve">на сайте в Интернете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spacing w:before="240"/>
        <w:rPr>
          <w:szCs w:val="24"/>
        </w:rPr>
      </w:pPr>
      <w:r>
        <w:rPr>
          <w:szCs w:val="24"/>
        </w:rPr>
        <w:t xml:space="preserve">Оператор</w:t>
      </w:r>
      <w:r>
        <w:rPr>
          <w:szCs w:val="24"/>
        </w:rPr>
        <w:t xml:space="preserve"> </w:t>
      </w:r>
      <w:r>
        <w:rPr>
          <w:szCs w:val="24"/>
        </w:rPr>
        <w:t xml:space="preserve">МЕЖДУНАРОДНЫЙ ФОНД РАЗВИТИЯ БИОМЕДИЦИНСКИХ ТЕХНОЛОГИЙ ИМ. В. П. ФИЛАТОВА, </w:t>
      </w:r>
      <w:r>
        <w:rPr>
          <w:szCs w:val="24"/>
        </w:rPr>
        <w:t xml:space="preserve">расположенный по адресу</w:t>
      </w:r>
      <w:r>
        <w:rPr>
          <w:szCs w:val="24"/>
        </w:rPr>
        <w:t xml:space="preserve">: 123610, г. Москва, наб. Краснопресненская, дом 12, </w:t>
      </w:r>
      <w:r>
        <w:rPr>
          <w:szCs w:val="24"/>
        </w:rPr>
        <w:t xml:space="preserve">помещ</w:t>
      </w:r>
      <w:r>
        <w:rPr>
          <w:szCs w:val="24"/>
        </w:rPr>
        <w:t xml:space="preserve">. 1/18, офис 1551</w:t>
      </w:r>
      <w:r>
        <w:rPr>
          <w:szCs w:val="24"/>
        </w:rPr>
        <w:t xml:space="preserve">, </w:t>
      </w:r>
      <w:r>
        <w:rPr>
          <w:szCs w:val="24"/>
        </w:rPr>
        <w:t xml:space="preserve">ИНН 9703000113, </w:t>
      </w:r>
      <w:r>
        <w:rPr>
          <w:szCs w:val="24"/>
        </w:rPr>
        <w:t xml:space="preserve">КПП</w:t>
      </w:r>
      <w:r>
        <w:rPr>
          <w:szCs w:val="24"/>
        </w:rPr>
        <w:t xml:space="preserve"> 770301001, </w:t>
      </w:r>
      <w:r>
        <w:rPr>
          <w:szCs w:val="24"/>
        </w:rPr>
        <w:t xml:space="preserve">ОГРН</w:t>
      </w:r>
      <w:r>
        <w:rPr>
          <w:szCs w:val="24"/>
        </w:rPr>
        <w:t xml:space="preserve"> </w:t>
      </w:r>
      <w:r>
        <w:rPr>
          <w:szCs w:val="24"/>
        </w:rPr>
        <w:t xml:space="preserve">1197700011717, </w:t>
      </w:r>
      <w:r>
        <w:rPr>
          <w:szCs w:val="24"/>
        </w:rPr>
        <w:t xml:space="preserve"> услуг</w:t>
      </w:r>
      <w:r>
        <w:rPr>
          <w:szCs w:val="24"/>
        </w:rPr>
        <w:t xml:space="preserve">, в соответствии со </w:t>
      </w:r>
      <w:hyperlink r:id="rId9" w:tooltip="Федеральный закон от 27.07.2006 N 152-ФЗ (ред. от 24.06.2025) &quot;О персональных данных&quot; {КонсультантПлюс}" w:history="1">
        <w:r>
          <w:rPr>
            <w:color w:val="0000ff"/>
            <w:szCs w:val="24"/>
          </w:rPr>
          <w:t xml:space="preserve">ст. 9</w:t>
        </w:r>
      </w:hyperlink>
      <w:r>
        <w:rPr>
          <w:szCs w:val="24"/>
        </w:rPr>
        <w:t xml:space="preserve"> Федерального закона от 27.07.2006 N 152-ФЗ "О персональных данных", настоящим в целях</w:t>
      </w:r>
      <w:r>
        <w:rPr>
          <w:szCs w:val="24"/>
        </w:rPr>
        <w:t xml:space="preserve">: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Идентификации Пользователя, зарегистрированного на Сайте, для осуществления гражданско-правовых отношений.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Информирования о работе Сайта (Сервисов), контроля и улучшения качества Сервисов.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Предоставления Пользователю доступа к персонализированным ресурсам Сайта.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Установления с Пользователем обратной связи, включая направление уведомлений, запросов, касающихся использования Сайта, оказания услуг, выполнения работ, обработку запросов и заявок от Пользователя.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Определения места нахождения Пользователя для обеспечения безопасности, предотвращения мошенничества с использованием персональных данных Пользователя на Сайте.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Создания учетной записи для личного кабинета, если Пользователь дал согласие на создание учетной записи.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Предоставления Пользователю эффективной клиентской и технической поддержки при возникновении проблем, связанных с использованием Сайта.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Направления рекламы Пользователю с его предварительного согласия.</w:t>
      </w:r>
      <w:r>
        <w:rPr>
          <w:szCs w:val="24"/>
        </w:rPr>
      </w:r>
    </w:p>
    <w:p>
      <w:pPr>
        <w:pStyle w:val="62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Привлечение и отбор обучающихся и участников конкурсов, викторин и иных мероприятий, проводимых Оператором.</w:t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  <w:t xml:space="preserve"> получает согласие ______________________________________ (Ф.И.О. субъекта персональных данных), зарегистрирован___ по адресу: ___________________________________________</w:t>
      </w:r>
      <w:r>
        <w:rPr>
          <w:szCs w:val="24"/>
        </w:rPr>
        <w:t xml:space="preserve">_______________, документ, удостоверяющий личность: _____________________________________ (серия, номер, сведения о дате выдачи документа и выдавшем его органе) на обработку следующих персональных данных (при согласии в каждом /__/ кликнуть или проставить </w:t>
      </w:r>
      <w:r>
        <w:rPr>
          <w:szCs w:val="24"/>
        </w:rPr>
        <w:t xml:space="preserve">V</w:t>
      </w:r>
      <w:r>
        <w:rPr>
          <w:szCs w:val="24"/>
        </w:rPr>
        <w:t xml:space="preserve"> или X):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фамилия, имя, отчество;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место проживания (регион/город/улица/дом/квартира;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номер мобильного телефона;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адрес электронной почты (e-</w:t>
      </w:r>
      <w:r>
        <w:rPr>
          <w:szCs w:val="24"/>
        </w:rPr>
        <w:t xml:space="preserve">mail</w:t>
      </w:r>
      <w:r>
        <w:rPr>
          <w:szCs w:val="24"/>
        </w:rPr>
        <w:t xml:space="preserve">);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место работы и должность;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с</w:t>
      </w:r>
      <w:r>
        <w:rPr>
          <w:szCs w:val="24"/>
        </w:rPr>
        <w:t xml:space="preserve">ведения об образовании, переподготовке и повышении квалификации;</w:t>
      </w:r>
      <w:r>
        <w:rPr>
          <w:szCs w:val="24"/>
        </w:rPr>
      </w:r>
    </w:p>
    <w:p>
      <w:pPr>
        <w:pStyle w:val="624"/>
        <w:ind w:firstLine="539"/>
        <w:jc w:val="both"/>
        <w:spacing w:line="300" w:lineRule="auto"/>
        <w:rPr>
          <w:szCs w:val="24"/>
        </w:rPr>
      </w:pPr>
      <w:r>
        <w:rPr>
          <w:szCs w:val="24"/>
        </w:rPr>
        <w:t xml:space="preserve">-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а именно: </w:t>
      </w:r>
      <w:r>
        <w:rPr>
          <w:szCs w:val="24"/>
        </w:rPr>
        <w:t xml:space="preserve">IP</w:t>
      </w:r>
      <w:r>
        <w:rPr>
          <w:szCs w:val="24"/>
        </w:rPr>
        <w:t xml:space="preserve">-адрес, данные файлов </w:t>
      </w:r>
      <w:r>
        <w:rPr>
          <w:szCs w:val="24"/>
        </w:rPr>
        <w:t xml:space="preserve">cookie</w:t>
      </w:r>
      <w:r>
        <w:rPr>
          <w:szCs w:val="24"/>
        </w:rPr>
        <w:t xml:space="preserve">, информация о браузере Пользователя (или иной программе, с помощью </w:t>
      </w:r>
      <w:r>
        <w:rPr>
          <w:szCs w:val="24"/>
        </w:rPr>
        <w:t xml:space="preserve">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страниц, история запросов и просмотров на Сайте и его Сервисах.</w:t>
      </w:r>
      <w:r>
        <w:rPr>
          <w:szCs w:val="24"/>
        </w:rPr>
      </w:r>
    </w:p>
    <w:p>
      <w:pPr>
        <w:pStyle w:val="624"/>
        <w:ind w:firstLine="540"/>
        <w:jc w:val="both"/>
        <w:spacing w:before="240"/>
        <w:rPr>
          <w:szCs w:val="24"/>
        </w:rPr>
      </w:pPr>
      <w:r>
        <w:rPr>
          <w:szCs w:val="24"/>
        </w:rPr>
        <w:t xml:space="preserve">с использованием средств автоматизации</w:t>
      </w:r>
      <w:bookmarkStart w:id="0" w:name="_GoBack"/>
      <w:r/>
      <w:bookmarkEnd w:id="0"/>
      <w:r>
        <w:rPr>
          <w:szCs w:val="24"/>
        </w:rPr>
        <w:t xml:space="preserve">, включая: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сбор,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запись,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систематизацию,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накопление,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хранение,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уточнение (обновление и/или изменение),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извлечение,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использование,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передачу (предоставление и/или доступ),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обезличивание,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блокирование,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удаление,</w:t>
      </w:r>
      <w:r>
        <w:rPr>
          <w:szCs w:val="24"/>
        </w:rPr>
      </w:r>
    </w:p>
    <w:p>
      <w:pPr>
        <w:pStyle w:val="624"/>
        <w:ind w:firstLine="539"/>
        <w:jc w:val="both"/>
        <w:rPr>
          <w:szCs w:val="24"/>
        </w:rPr>
      </w:pPr>
      <w:r>
        <w:rPr>
          <w:szCs w:val="24"/>
        </w:rPr>
        <w:t xml:space="preserve">- уничтожение персональных данных.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  <w:t xml:space="preserve">Настоящее согласие вступает в силу со дня его подписания и действует до момента отзыва</w:t>
      </w:r>
      <w:r>
        <w:rPr>
          <w:szCs w:val="24"/>
        </w:rPr>
        <w:t xml:space="preserve"> или их </w:t>
      </w:r>
      <w:r>
        <w:rPr>
          <w:szCs w:val="24"/>
        </w:rPr>
        <w:t xml:space="preserve">уничтожения  Оператором</w:t>
      </w:r>
      <w:r>
        <w:rPr>
          <w:szCs w:val="24"/>
        </w:rPr>
        <w:t xml:space="preserve"> при достижении целей их использования</w:t>
      </w:r>
      <w:r>
        <w:rPr>
          <w:szCs w:val="24"/>
        </w:rPr>
        <w:t xml:space="preserve">) </w:t>
      </w:r>
      <w:hyperlink w:tooltip="&lt;2&gt; Согласно п. 8 ч. 4 ст. 9 Федерального закона от 27.07.2006 N 152-ФЗ &quot;О персональных данных&quot;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" w:anchor="P50" w:history="1">
        <w:r>
          <w:rPr>
            <w:color w:val="0000ff"/>
            <w:szCs w:val="24"/>
          </w:rPr>
          <w:t xml:space="preserve">&lt;2&gt;</w:t>
        </w:r>
      </w:hyperlink>
      <w:r>
        <w:rPr>
          <w:szCs w:val="24"/>
        </w:rPr>
        <w:t xml:space="preserve">.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  <w:t xml:space="preserve">Данное согласие может быть отозвано в любой момент по моему письменному заявлению.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  <w:t xml:space="preserve">"__"___________ 20___ г.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  <w:t xml:space="preserve">_____________ (подпись) _______________ (Ф.И.О.)</w:t>
      </w:r>
      <w:r>
        <w:rPr>
          <w:szCs w:val="24"/>
        </w:rPr>
      </w:r>
    </w:p>
    <w:p>
      <w:pPr>
        <w:pStyle w:val="624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Style w:val="624"/>
        <w:ind w:firstLine="540"/>
        <w:jc w:val="both"/>
        <w:rPr>
          <w:szCs w:val="24"/>
        </w:rPr>
      </w:pPr>
      <w:r>
        <w:rPr>
          <w:szCs w:val="24"/>
        </w:rPr>
        <w:t xml:space="preserve">--------------------------------</w:t>
      </w:r>
      <w:r>
        <w:rPr>
          <w:szCs w:val="24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200" w:line="276" w:lineRule="auto"/>
    </w:pPr>
    <w:rPr>
      <w:rFonts w:ascii="Calibri" w:hAnsi="Calibri" w:eastAsia="Times New Roman" w:cs="Times New Roman"/>
      <w:lang w:eastAsia="ru-RU"/>
    </w:rPr>
  </w:style>
  <w:style w:type="character" w:styleId="621" w:default="1">
    <w:name w:val="Default Paragraph Font"/>
    <w:uiPriority w:val="1"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ogin.consultant.ru/link/?req=doc&amp;base=LAW&amp;n=499769&amp;date=24.02.2026&amp;dst=100278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Кузиева Мехрона</cp:lastModifiedBy>
  <cp:revision>3</cp:revision>
  <dcterms:created xsi:type="dcterms:W3CDTF">2026-02-24T11:14:00Z</dcterms:created>
  <dcterms:modified xsi:type="dcterms:W3CDTF">2026-02-25T09:18:03Z</dcterms:modified>
</cp:coreProperties>
</file>